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D30EC" w:rsidRPr="00EF3ACF" w:rsidTr="000D30EC">
        <w:tc>
          <w:tcPr>
            <w:tcW w:w="8494" w:type="dxa"/>
          </w:tcPr>
          <w:p w:rsidR="000D30EC" w:rsidRPr="00EF3ACF" w:rsidRDefault="0069625D" w:rsidP="00EF3ACF">
            <w:pPr>
              <w:ind w:firstLine="708"/>
              <w:jc w:val="both"/>
              <w:rPr>
                <w:rFonts w:cstheme="minorHAnsi"/>
                <w:b/>
                <w:color w:val="000000" w:themeColor="text1"/>
                <w:spacing w:val="10"/>
                <w:highlight w:val="magenta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F3ACF">
              <w:rPr>
                <w:rFonts w:cstheme="minorHAnsi"/>
                <w:b/>
                <w:color w:val="000000" w:themeColor="text1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TITULO</w:t>
            </w:r>
          </w:p>
        </w:tc>
      </w:tr>
    </w:tbl>
    <w:p w:rsidR="00261C29" w:rsidRPr="00EF3ACF" w:rsidRDefault="00261C29" w:rsidP="00EF3ACF">
      <w:pPr>
        <w:spacing w:after="0" w:line="240" w:lineRule="auto"/>
        <w:jc w:val="both"/>
        <w:rPr>
          <w:rFonts w:cstheme="minorHAnsi"/>
          <w:b/>
          <w:i/>
          <w:color w:val="4472C4" w:themeColor="accent1"/>
        </w:rPr>
      </w:pPr>
    </w:p>
    <w:p w:rsidR="00524EDE" w:rsidRDefault="004459E2" w:rsidP="00EF3ACF">
      <w:pPr>
        <w:spacing w:after="0" w:line="240" w:lineRule="auto"/>
        <w:jc w:val="both"/>
        <w:rPr>
          <w:rFonts w:cstheme="minorHAnsi"/>
          <w:b/>
          <w:i/>
          <w:color w:val="4472C4" w:themeColor="accent1"/>
          <w:sz w:val="28"/>
          <w:szCs w:val="28"/>
        </w:rPr>
      </w:pPr>
      <w:r w:rsidRPr="00EF3ACF">
        <w:rPr>
          <w:rFonts w:cstheme="minorHAnsi"/>
          <w:b/>
          <w:i/>
          <w:color w:val="4472C4" w:themeColor="accent1"/>
          <w:sz w:val="28"/>
          <w:szCs w:val="28"/>
        </w:rPr>
        <w:t>“</w:t>
      </w:r>
      <w:r w:rsidR="00785953" w:rsidRPr="00EF3ACF">
        <w:rPr>
          <w:rFonts w:cstheme="minorHAnsi"/>
          <w:b/>
          <w:i/>
          <w:color w:val="4472C4" w:themeColor="accent1"/>
          <w:sz w:val="28"/>
          <w:szCs w:val="28"/>
        </w:rPr>
        <w:t>EN BUSC</w:t>
      </w:r>
      <w:r w:rsidR="00EF3ACF">
        <w:rPr>
          <w:rFonts w:cstheme="minorHAnsi"/>
          <w:b/>
          <w:i/>
          <w:color w:val="4472C4" w:themeColor="accent1"/>
          <w:sz w:val="28"/>
          <w:szCs w:val="28"/>
        </w:rPr>
        <w:t>A DE LA ENERGIA PÉ</w:t>
      </w:r>
      <w:r w:rsidR="00785953" w:rsidRPr="00EF3ACF">
        <w:rPr>
          <w:rFonts w:cstheme="minorHAnsi"/>
          <w:b/>
          <w:i/>
          <w:color w:val="4472C4" w:themeColor="accent1"/>
          <w:sz w:val="28"/>
          <w:szCs w:val="28"/>
        </w:rPr>
        <w:t>RDIDA</w:t>
      </w:r>
      <w:r w:rsidR="00EF3ACF">
        <w:rPr>
          <w:rFonts w:cstheme="minorHAnsi"/>
          <w:b/>
          <w:i/>
          <w:color w:val="4472C4" w:themeColor="accent1"/>
          <w:sz w:val="28"/>
          <w:szCs w:val="28"/>
        </w:rPr>
        <w:t xml:space="preserve"> </w:t>
      </w:r>
      <w:r w:rsidRPr="00EF3ACF">
        <w:rPr>
          <w:rFonts w:cstheme="minorHAnsi"/>
          <w:b/>
          <w:i/>
          <w:color w:val="4472C4" w:themeColor="accent1"/>
          <w:sz w:val="28"/>
          <w:szCs w:val="28"/>
        </w:rPr>
        <w:t>Y EL</w:t>
      </w:r>
      <w:r w:rsidR="00FE727D" w:rsidRPr="00EF3ACF">
        <w:rPr>
          <w:rFonts w:cstheme="minorHAnsi"/>
          <w:b/>
          <w:i/>
          <w:color w:val="4472C4" w:themeColor="accent1"/>
          <w:sz w:val="28"/>
          <w:szCs w:val="28"/>
        </w:rPr>
        <w:t xml:space="preserve"> AIRE INFILTRADO</w:t>
      </w:r>
      <w:r w:rsidRPr="00EF3ACF">
        <w:rPr>
          <w:rFonts w:cstheme="minorHAnsi"/>
          <w:b/>
          <w:i/>
          <w:color w:val="4472C4" w:themeColor="accent1"/>
          <w:sz w:val="28"/>
          <w:szCs w:val="28"/>
        </w:rPr>
        <w:t>”</w:t>
      </w:r>
    </w:p>
    <w:p w:rsidR="006E07A9" w:rsidRPr="00EF3ACF" w:rsidRDefault="006E07A9" w:rsidP="00EF3ACF">
      <w:pPr>
        <w:spacing w:after="0" w:line="240" w:lineRule="auto"/>
        <w:jc w:val="both"/>
        <w:rPr>
          <w:rFonts w:cstheme="minorHAnsi"/>
          <w:b/>
          <w:i/>
          <w:color w:val="4472C4" w:themeColor="accent1"/>
          <w:sz w:val="28"/>
          <w:szCs w:val="28"/>
        </w:rPr>
      </w:pPr>
    </w:p>
    <w:p w:rsidR="004459E2" w:rsidRPr="00EF3ACF" w:rsidRDefault="004459E2" w:rsidP="00EF3ACF">
      <w:pPr>
        <w:spacing w:after="0" w:line="240" w:lineRule="auto"/>
        <w:jc w:val="both"/>
        <w:rPr>
          <w:rFonts w:cstheme="minorHAnsi"/>
          <w:b/>
          <w:i/>
          <w:color w:val="4472C4" w:themeColor="accent1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D30EC" w:rsidRPr="006E07A9" w:rsidTr="000D30EC">
        <w:tc>
          <w:tcPr>
            <w:tcW w:w="8494" w:type="dxa"/>
          </w:tcPr>
          <w:p w:rsidR="000D30EC" w:rsidRPr="006E07A9" w:rsidRDefault="0069625D" w:rsidP="00EF3ACF">
            <w:pPr>
              <w:tabs>
                <w:tab w:val="left" w:pos="904"/>
              </w:tabs>
              <w:ind w:firstLine="740"/>
              <w:jc w:val="both"/>
              <w:rPr>
                <w:rFonts w:cstheme="minorHAnsi"/>
                <w:b/>
                <w:color w:val="000000" w:themeColor="text1"/>
                <w:spacing w:val="10"/>
                <w:sz w:val="24"/>
                <w:szCs w:val="24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E07A9">
              <w:rPr>
                <w:rFonts w:cstheme="minorHAnsi"/>
                <w:b/>
                <w:color w:val="000000" w:themeColor="text1"/>
                <w:spacing w:val="10"/>
                <w:sz w:val="24"/>
                <w:szCs w:val="24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TEMPORALIZACIÓN</w:t>
            </w:r>
          </w:p>
        </w:tc>
      </w:tr>
    </w:tbl>
    <w:p w:rsidR="00B90D22" w:rsidRPr="006E07A9" w:rsidRDefault="00B90D22" w:rsidP="00EF3ACF">
      <w:pPr>
        <w:spacing w:after="0" w:line="240" w:lineRule="auto"/>
        <w:jc w:val="both"/>
        <w:rPr>
          <w:rFonts w:cstheme="minorHAnsi"/>
          <w:color w:val="000000" w:themeColor="text1"/>
          <w:spacing w:val="10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61C29" w:rsidRPr="006E07A9" w:rsidRDefault="00B90D22" w:rsidP="00EF3ACF">
      <w:pPr>
        <w:spacing w:after="0" w:line="240" w:lineRule="auto"/>
        <w:jc w:val="both"/>
        <w:rPr>
          <w:rFonts w:cstheme="minorHAnsi"/>
          <w:color w:val="000000" w:themeColor="text1"/>
          <w:spacing w:val="10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E07A9">
        <w:rPr>
          <w:rFonts w:cstheme="minorHAnsi"/>
          <w:color w:val="000000" w:themeColor="text1"/>
          <w:spacing w:val="10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Esta unidad didáctica está prevista para un grupo de unos 15 alumnos/as. </w:t>
      </w:r>
    </w:p>
    <w:p w:rsidR="00B90D22" w:rsidRPr="006E07A9" w:rsidRDefault="00B90D22" w:rsidP="00EF3ACF">
      <w:pPr>
        <w:spacing w:after="0" w:line="240" w:lineRule="auto"/>
        <w:jc w:val="both"/>
        <w:rPr>
          <w:rFonts w:cstheme="minorHAnsi"/>
          <w:color w:val="000000" w:themeColor="text1"/>
          <w:spacing w:val="10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E07A9">
        <w:rPr>
          <w:rFonts w:cstheme="minorHAnsi"/>
          <w:color w:val="000000" w:themeColor="text1"/>
          <w:spacing w:val="10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El desarrollo de la UD, se hará en</w:t>
      </w:r>
      <w:r w:rsidR="0077150F" w:rsidRPr="006E07A9">
        <w:rPr>
          <w:rFonts w:cstheme="minorHAnsi"/>
          <w:color w:val="000000" w:themeColor="text1"/>
          <w:spacing w:val="10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trabajos de 3 grupos de 5 alumn</w:t>
      </w:r>
      <w:r w:rsidRPr="006E07A9">
        <w:rPr>
          <w:rFonts w:cstheme="minorHAnsi"/>
          <w:color w:val="000000" w:themeColor="text1"/>
          <w:spacing w:val="10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os/as  </w:t>
      </w:r>
      <w:r w:rsidR="0077150F" w:rsidRPr="006E07A9">
        <w:rPr>
          <w:rFonts w:cstheme="minorHAnsi"/>
          <w:color w:val="000000" w:themeColor="text1"/>
          <w:spacing w:val="10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6E07A9">
        <w:rPr>
          <w:rFonts w:cstheme="minorHAnsi"/>
          <w:color w:val="000000" w:themeColor="text1"/>
          <w:spacing w:val="10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cada uno.</w:t>
      </w:r>
    </w:p>
    <w:p w:rsidR="00785953" w:rsidRPr="006E07A9" w:rsidRDefault="0069625D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color w:val="000000" w:themeColor="text1"/>
          <w:spacing w:val="10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LA</w:t>
      </w:r>
      <w:r w:rsidR="00785953" w:rsidRPr="006E07A9">
        <w:rPr>
          <w:rFonts w:cstheme="minorHAnsi"/>
          <w:sz w:val="24"/>
          <w:szCs w:val="24"/>
        </w:rPr>
        <w:t xml:space="preserve"> DURACIÓN DE ESTA UNIDAD DIDÁCTICA SERA DE</w:t>
      </w:r>
      <w:r w:rsidR="00261C29" w:rsidRPr="006E07A9">
        <w:rPr>
          <w:rFonts w:cstheme="minorHAnsi"/>
          <w:sz w:val="24"/>
          <w:szCs w:val="24"/>
        </w:rPr>
        <w:t xml:space="preserve"> 3 SESIONES</w:t>
      </w:r>
      <w:r w:rsidR="00785953" w:rsidRPr="006E07A9">
        <w:rPr>
          <w:rFonts w:cstheme="minorHAnsi"/>
          <w:sz w:val="24"/>
          <w:szCs w:val="24"/>
        </w:rPr>
        <w:t>:</w:t>
      </w:r>
    </w:p>
    <w:p w:rsidR="00785953" w:rsidRPr="006E07A9" w:rsidRDefault="000C31E8" w:rsidP="00EF3AC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Observación y análisis de </w:t>
      </w:r>
      <w:proofErr w:type="gramStart"/>
      <w:r w:rsidRPr="006E07A9">
        <w:rPr>
          <w:rFonts w:cstheme="minorHAnsi"/>
          <w:sz w:val="24"/>
          <w:szCs w:val="24"/>
        </w:rPr>
        <w:t>nuestro aula</w:t>
      </w:r>
      <w:proofErr w:type="gramEnd"/>
      <w:r w:rsidRPr="006E07A9">
        <w:rPr>
          <w:rFonts w:cstheme="minorHAnsi"/>
          <w:sz w:val="24"/>
          <w:szCs w:val="24"/>
        </w:rPr>
        <w:t xml:space="preserve"> y nuestro centro, </w:t>
      </w:r>
      <w:r w:rsidR="00785953" w:rsidRPr="006E07A9">
        <w:rPr>
          <w:rFonts w:cstheme="minorHAnsi"/>
          <w:sz w:val="24"/>
          <w:szCs w:val="24"/>
        </w:rPr>
        <w:t>hábitos y actitudes en el consumo de energía: 1 sesión de 50 min.</w:t>
      </w:r>
    </w:p>
    <w:p w:rsidR="004459E2" w:rsidRPr="006E07A9" w:rsidRDefault="004459E2" w:rsidP="00EF3AC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Diagnóstico general de las características constructivas del edificio: 1 sesión de 50 min. </w:t>
      </w:r>
    </w:p>
    <w:p w:rsidR="00EC4E96" w:rsidRPr="006E07A9" w:rsidRDefault="00EC4E96" w:rsidP="00EF3AC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>Realización de la carta-documento base</w:t>
      </w:r>
      <w:r w:rsidR="00261C29" w:rsidRPr="006E07A9">
        <w:rPr>
          <w:rFonts w:cstheme="minorHAnsi"/>
          <w:sz w:val="24"/>
          <w:szCs w:val="24"/>
        </w:rPr>
        <w:t>: 1 sesión de 50 min.</w:t>
      </w:r>
    </w:p>
    <w:p w:rsidR="00785953" w:rsidRDefault="00785953" w:rsidP="00EF3ACF">
      <w:pPr>
        <w:pStyle w:val="Prrafodelista"/>
        <w:spacing w:after="0" w:line="240" w:lineRule="auto"/>
        <w:jc w:val="both"/>
        <w:rPr>
          <w:rFonts w:cstheme="minorHAnsi"/>
          <w:b/>
          <w:color w:val="E7E6E6" w:themeColor="background2"/>
          <w:spacing w:val="10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6E07A9" w:rsidRPr="006E07A9" w:rsidRDefault="006E07A9" w:rsidP="00EF3ACF">
      <w:pPr>
        <w:pStyle w:val="Prrafodelista"/>
        <w:spacing w:after="0" w:line="240" w:lineRule="auto"/>
        <w:jc w:val="both"/>
        <w:rPr>
          <w:rFonts w:cstheme="minorHAnsi"/>
          <w:b/>
          <w:color w:val="E7E6E6" w:themeColor="background2"/>
          <w:spacing w:val="10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D30EC" w:rsidRPr="006E07A9" w:rsidTr="000D30EC">
        <w:tc>
          <w:tcPr>
            <w:tcW w:w="8494" w:type="dxa"/>
          </w:tcPr>
          <w:p w:rsidR="000D30EC" w:rsidRPr="006E07A9" w:rsidRDefault="0069625D" w:rsidP="00EF3ACF">
            <w:pPr>
              <w:ind w:firstLine="740"/>
              <w:jc w:val="both"/>
              <w:rPr>
                <w:rFonts w:cstheme="minorHAnsi"/>
                <w:b/>
                <w:color w:val="000000" w:themeColor="text1"/>
                <w:spacing w:val="10"/>
                <w:sz w:val="24"/>
                <w:szCs w:val="24"/>
                <w:highlight w:val="magenta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E07A9">
              <w:rPr>
                <w:rFonts w:cstheme="minorHAnsi"/>
                <w:b/>
                <w:color w:val="000000" w:themeColor="text1"/>
                <w:spacing w:val="10"/>
                <w:sz w:val="24"/>
                <w:szCs w:val="24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DESTINATARIOS</w:t>
            </w:r>
          </w:p>
        </w:tc>
      </w:tr>
    </w:tbl>
    <w:p w:rsidR="00785953" w:rsidRPr="006E07A9" w:rsidRDefault="00785953" w:rsidP="00EF3ACF">
      <w:pPr>
        <w:spacing w:after="0" w:line="240" w:lineRule="auto"/>
        <w:jc w:val="both"/>
        <w:rPr>
          <w:rFonts w:cstheme="minorHAnsi"/>
          <w:b/>
          <w:color w:val="E7E6E6" w:themeColor="background2"/>
          <w:spacing w:val="10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5953" w:rsidRPr="006E07A9" w:rsidRDefault="00785953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Esta unidad didáctica está dirigida al alumnado de </w:t>
      </w:r>
      <w:r w:rsidR="00EC4E96" w:rsidRPr="006E07A9">
        <w:rPr>
          <w:rFonts w:cstheme="minorHAnsi"/>
          <w:sz w:val="24"/>
          <w:szCs w:val="24"/>
        </w:rPr>
        <w:t>FORMACION PRO</w:t>
      </w:r>
      <w:r w:rsidR="00EF3ACF" w:rsidRPr="006E07A9">
        <w:rPr>
          <w:rFonts w:cstheme="minorHAnsi"/>
          <w:sz w:val="24"/>
          <w:szCs w:val="24"/>
        </w:rPr>
        <w:t xml:space="preserve">FESIONAL BÁSICA, </w:t>
      </w:r>
      <w:r w:rsidR="000D30EC" w:rsidRPr="006E07A9">
        <w:rPr>
          <w:rFonts w:cstheme="minorHAnsi"/>
          <w:sz w:val="24"/>
          <w:szCs w:val="24"/>
        </w:rPr>
        <w:t xml:space="preserve">de SERVICIOS </w:t>
      </w:r>
      <w:r w:rsidR="00EC4E96" w:rsidRPr="006E07A9">
        <w:rPr>
          <w:rFonts w:cstheme="minorHAnsi"/>
          <w:sz w:val="24"/>
          <w:szCs w:val="24"/>
        </w:rPr>
        <w:t>ADMINISTRATIVOS</w:t>
      </w:r>
      <w:r w:rsidR="000D30EC" w:rsidRPr="006E07A9">
        <w:rPr>
          <w:rFonts w:cstheme="minorHAnsi"/>
          <w:sz w:val="24"/>
          <w:szCs w:val="24"/>
        </w:rPr>
        <w:t xml:space="preserve"> de</w:t>
      </w:r>
      <w:r w:rsidR="00EC4E96" w:rsidRPr="006E07A9">
        <w:rPr>
          <w:rFonts w:cstheme="minorHAnsi"/>
          <w:sz w:val="24"/>
          <w:szCs w:val="24"/>
        </w:rPr>
        <w:t>l</w:t>
      </w:r>
      <w:r w:rsidR="000D30EC" w:rsidRPr="006E07A9">
        <w:rPr>
          <w:rFonts w:cstheme="minorHAnsi"/>
          <w:sz w:val="24"/>
          <w:szCs w:val="24"/>
        </w:rPr>
        <w:t xml:space="preserve"> primer curso, </w:t>
      </w:r>
      <w:r w:rsidRPr="006E07A9">
        <w:rPr>
          <w:rFonts w:cstheme="minorHAnsi"/>
          <w:sz w:val="24"/>
          <w:szCs w:val="24"/>
        </w:rPr>
        <w:t>dentro de sus horas</w:t>
      </w:r>
      <w:r w:rsidR="000D30EC" w:rsidRPr="006E07A9">
        <w:rPr>
          <w:rFonts w:cstheme="minorHAnsi"/>
          <w:sz w:val="24"/>
          <w:szCs w:val="24"/>
        </w:rPr>
        <w:t xml:space="preserve"> de “Ciencias Aplicadas”</w:t>
      </w:r>
      <w:r w:rsidR="00EF3ACF" w:rsidRPr="006E07A9">
        <w:rPr>
          <w:rFonts w:cstheme="minorHAnsi"/>
          <w:sz w:val="24"/>
          <w:szCs w:val="24"/>
        </w:rPr>
        <w:t xml:space="preserve"> </w:t>
      </w:r>
      <w:r w:rsidR="00EC4E96" w:rsidRPr="006E07A9">
        <w:rPr>
          <w:rFonts w:cstheme="minorHAnsi"/>
          <w:sz w:val="24"/>
          <w:szCs w:val="24"/>
        </w:rPr>
        <w:t>y “Archivo y Comunicación”.</w:t>
      </w:r>
    </w:p>
    <w:p w:rsidR="00785953" w:rsidRDefault="00785953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 </w:t>
      </w:r>
    </w:p>
    <w:p w:rsidR="006E07A9" w:rsidRPr="006E07A9" w:rsidRDefault="006E07A9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D30EC" w:rsidRPr="006E07A9" w:rsidTr="000D30EC">
        <w:tc>
          <w:tcPr>
            <w:tcW w:w="8494" w:type="dxa"/>
          </w:tcPr>
          <w:p w:rsidR="000D30EC" w:rsidRPr="006E07A9" w:rsidRDefault="0069625D" w:rsidP="00EF3ACF">
            <w:pPr>
              <w:ind w:firstLine="740"/>
              <w:jc w:val="both"/>
              <w:rPr>
                <w:rFonts w:cstheme="minorHAnsi"/>
                <w:b/>
                <w:color w:val="000000" w:themeColor="text1"/>
                <w:spacing w:val="10"/>
                <w:sz w:val="24"/>
                <w:szCs w:val="24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E07A9">
              <w:rPr>
                <w:rFonts w:cstheme="minorHAnsi"/>
                <w:b/>
                <w:color w:val="000000" w:themeColor="text1"/>
                <w:spacing w:val="10"/>
                <w:sz w:val="24"/>
                <w:szCs w:val="24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OBJETIVOS</w:t>
            </w:r>
          </w:p>
        </w:tc>
      </w:tr>
    </w:tbl>
    <w:p w:rsidR="000D30EC" w:rsidRPr="006E07A9" w:rsidRDefault="000D30EC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9625D" w:rsidRPr="006E07A9" w:rsidRDefault="000D30EC" w:rsidP="00EF3ACF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6E07A9">
        <w:rPr>
          <w:rFonts w:cstheme="minorHAnsi"/>
          <w:b/>
          <w:i/>
          <w:sz w:val="24"/>
          <w:szCs w:val="24"/>
        </w:rPr>
        <w:t xml:space="preserve">Objetivo general:  </w:t>
      </w:r>
    </w:p>
    <w:p w:rsidR="00A50500" w:rsidRPr="006E07A9" w:rsidRDefault="00A50500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>El objetivo general es realizar</w:t>
      </w:r>
      <w:r w:rsidR="0069625D" w:rsidRPr="006E07A9">
        <w:rPr>
          <w:rFonts w:cstheme="minorHAnsi"/>
          <w:sz w:val="24"/>
          <w:szCs w:val="24"/>
        </w:rPr>
        <w:t xml:space="preserve"> un diagnóstico energético de nuestra aula y de nuestro centro. </w:t>
      </w:r>
      <w:r w:rsidRPr="006E07A9">
        <w:rPr>
          <w:rFonts w:cstheme="minorHAnsi"/>
          <w:sz w:val="24"/>
          <w:szCs w:val="24"/>
        </w:rPr>
        <w:t>Conocer las</w:t>
      </w:r>
      <w:r w:rsidR="000D30EC" w:rsidRPr="006E07A9">
        <w:rPr>
          <w:rFonts w:cstheme="minorHAnsi"/>
          <w:sz w:val="24"/>
          <w:szCs w:val="24"/>
        </w:rPr>
        <w:t xml:space="preserve"> característic</w:t>
      </w:r>
      <w:r w:rsidR="00261C29" w:rsidRPr="006E07A9">
        <w:rPr>
          <w:rFonts w:cstheme="minorHAnsi"/>
          <w:sz w:val="24"/>
          <w:szCs w:val="24"/>
        </w:rPr>
        <w:t>as constructivas del edificio de</w:t>
      </w:r>
      <w:r w:rsidR="000D30EC" w:rsidRPr="006E07A9">
        <w:rPr>
          <w:rFonts w:cstheme="minorHAnsi"/>
          <w:sz w:val="24"/>
          <w:szCs w:val="24"/>
        </w:rPr>
        <w:t xml:space="preserve"> </w:t>
      </w:r>
      <w:r w:rsidRPr="006E07A9">
        <w:rPr>
          <w:rFonts w:cstheme="minorHAnsi"/>
          <w:sz w:val="24"/>
          <w:szCs w:val="24"/>
        </w:rPr>
        <w:t>nuestro</w:t>
      </w:r>
      <w:r w:rsidR="000D30EC" w:rsidRPr="006E07A9">
        <w:rPr>
          <w:rFonts w:cstheme="minorHAnsi"/>
          <w:sz w:val="24"/>
          <w:szCs w:val="24"/>
        </w:rPr>
        <w:t xml:space="preserve"> centro escolar. Además de </w:t>
      </w:r>
      <w:r w:rsidR="0069625D" w:rsidRPr="006E07A9">
        <w:rPr>
          <w:rFonts w:cstheme="minorHAnsi"/>
          <w:sz w:val="24"/>
          <w:szCs w:val="24"/>
        </w:rPr>
        <w:t>realizar</w:t>
      </w:r>
      <w:r w:rsidR="000D30EC" w:rsidRPr="006E07A9">
        <w:rPr>
          <w:rFonts w:cstheme="minorHAnsi"/>
          <w:sz w:val="24"/>
          <w:szCs w:val="24"/>
        </w:rPr>
        <w:t xml:space="preserve"> un</w:t>
      </w:r>
      <w:r w:rsidR="00261C29" w:rsidRPr="006E07A9">
        <w:rPr>
          <w:rFonts w:cstheme="minorHAnsi"/>
          <w:sz w:val="24"/>
          <w:szCs w:val="24"/>
        </w:rPr>
        <w:t>a carta-documento, p</w:t>
      </w:r>
      <w:r w:rsidR="000D30EC" w:rsidRPr="006E07A9">
        <w:rPr>
          <w:rFonts w:cstheme="minorHAnsi"/>
          <w:sz w:val="24"/>
          <w:szCs w:val="24"/>
        </w:rPr>
        <w:t xml:space="preserve">ara la elaboración de un Plan de Acción que integre medidas para la mejora energética del centro, </w:t>
      </w:r>
      <w:r w:rsidR="00EC4E96" w:rsidRPr="006E07A9">
        <w:rPr>
          <w:rFonts w:cstheme="minorHAnsi"/>
          <w:sz w:val="24"/>
          <w:szCs w:val="24"/>
        </w:rPr>
        <w:t xml:space="preserve">con la finalidad de </w:t>
      </w:r>
      <w:r w:rsidRPr="006E07A9">
        <w:rPr>
          <w:rFonts w:cstheme="minorHAnsi"/>
          <w:sz w:val="24"/>
          <w:szCs w:val="24"/>
        </w:rPr>
        <w:t xml:space="preserve">sensibilizar a todo el </w:t>
      </w:r>
      <w:r w:rsidR="000D30EC" w:rsidRPr="006E07A9">
        <w:rPr>
          <w:rFonts w:cstheme="minorHAnsi"/>
          <w:sz w:val="24"/>
          <w:szCs w:val="24"/>
        </w:rPr>
        <w:t>alumnado</w:t>
      </w:r>
      <w:r w:rsidRPr="006E07A9">
        <w:rPr>
          <w:rFonts w:cstheme="minorHAnsi"/>
          <w:sz w:val="24"/>
          <w:szCs w:val="24"/>
        </w:rPr>
        <w:t>,</w:t>
      </w:r>
      <w:r w:rsidR="000D30EC" w:rsidRPr="006E07A9">
        <w:rPr>
          <w:rFonts w:cstheme="minorHAnsi"/>
          <w:sz w:val="24"/>
          <w:szCs w:val="24"/>
        </w:rPr>
        <w:t xml:space="preserve"> </w:t>
      </w:r>
      <w:r w:rsidRPr="006E07A9">
        <w:rPr>
          <w:rFonts w:cstheme="minorHAnsi"/>
          <w:sz w:val="24"/>
          <w:szCs w:val="24"/>
        </w:rPr>
        <w:t>de</w:t>
      </w:r>
      <w:r w:rsidR="000D30EC" w:rsidRPr="006E07A9">
        <w:rPr>
          <w:rFonts w:cstheme="minorHAnsi"/>
          <w:sz w:val="24"/>
          <w:szCs w:val="24"/>
        </w:rPr>
        <w:t xml:space="preserve"> las incidencias del consumo de energía y la necesidad de ad</w:t>
      </w:r>
      <w:r w:rsidR="00EC4E96" w:rsidRPr="006E07A9">
        <w:rPr>
          <w:rFonts w:cstheme="minorHAnsi"/>
          <w:sz w:val="24"/>
          <w:szCs w:val="24"/>
        </w:rPr>
        <w:t>optar medidas de uso eficiente,</w:t>
      </w:r>
      <w:r w:rsidR="000D30EC" w:rsidRPr="006E07A9">
        <w:rPr>
          <w:rFonts w:cstheme="minorHAnsi"/>
          <w:sz w:val="24"/>
          <w:szCs w:val="24"/>
        </w:rPr>
        <w:t xml:space="preserve"> ahorro </w:t>
      </w:r>
      <w:r w:rsidR="0077150F" w:rsidRPr="006E07A9">
        <w:rPr>
          <w:rFonts w:cstheme="minorHAnsi"/>
          <w:sz w:val="24"/>
          <w:szCs w:val="24"/>
        </w:rPr>
        <w:t>y</w:t>
      </w:r>
      <w:r w:rsidR="00261C29" w:rsidRPr="006E07A9">
        <w:rPr>
          <w:rFonts w:cstheme="minorHAnsi"/>
          <w:sz w:val="24"/>
          <w:szCs w:val="24"/>
        </w:rPr>
        <w:t xml:space="preserve"> no </w:t>
      </w:r>
      <w:r w:rsidR="00EC4E96" w:rsidRPr="006E07A9">
        <w:rPr>
          <w:rFonts w:cstheme="minorHAnsi"/>
          <w:sz w:val="24"/>
          <w:szCs w:val="24"/>
        </w:rPr>
        <w:t xml:space="preserve">pérdida </w:t>
      </w:r>
      <w:r w:rsidR="000D30EC" w:rsidRPr="006E07A9">
        <w:rPr>
          <w:rFonts w:cstheme="minorHAnsi"/>
          <w:sz w:val="24"/>
          <w:szCs w:val="24"/>
        </w:rPr>
        <w:t xml:space="preserve">de energía </w:t>
      </w:r>
    </w:p>
    <w:p w:rsidR="0069625D" w:rsidRPr="006E07A9" w:rsidRDefault="000D30EC" w:rsidP="00EF3ACF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6E07A9">
        <w:rPr>
          <w:rFonts w:cstheme="minorHAnsi"/>
          <w:b/>
          <w:i/>
          <w:sz w:val="24"/>
          <w:szCs w:val="24"/>
        </w:rPr>
        <w:t xml:space="preserve">Objetivos específicos:  </w:t>
      </w:r>
    </w:p>
    <w:p w:rsidR="0069625D" w:rsidRPr="006E07A9" w:rsidRDefault="00261C29" w:rsidP="00EF3ACF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>I</w:t>
      </w:r>
      <w:r w:rsidR="00A50500" w:rsidRPr="006E07A9">
        <w:rPr>
          <w:rFonts w:cstheme="minorHAnsi"/>
          <w:sz w:val="24"/>
          <w:szCs w:val="24"/>
        </w:rPr>
        <w:t>dentificar los conocimientos de los alumnos</w:t>
      </w:r>
      <w:r w:rsidR="000D30EC" w:rsidRPr="006E07A9">
        <w:rPr>
          <w:rFonts w:cstheme="minorHAnsi"/>
          <w:sz w:val="24"/>
          <w:szCs w:val="24"/>
        </w:rPr>
        <w:t xml:space="preserve"> con r</w:t>
      </w:r>
      <w:r w:rsidR="0069625D" w:rsidRPr="006E07A9">
        <w:rPr>
          <w:rFonts w:cstheme="minorHAnsi"/>
          <w:sz w:val="24"/>
          <w:szCs w:val="24"/>
        </w:rPr>
        <w:t xml:space="preserve">elación a la energía y su uso. </w:t>
      </w:r>
    </w:p>
    <w:p w:rsidR="0069625D" w:rsidRPr="006E07A9" w:rsidRDefault="000D30EC" w:rsidP="00EF3ACF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 </w:t>
      </w:r>
      <w:r w:rsidR="00A50500" w:rsidRPr="006E07A9">
        <w:rPr>
          <w:rFonts w:cstheme="minorHAnsi"/>
          <w:sz w:val="24"/>
          <w:szCs w:val="24"/>
        </w:rPr>
        <w:t>Reconocer</w:t>
      </w:r>
      <w:r w:rsidRPr="006E07A9">
        <w:rPr>
          <w:rFonts w:cstheme="minorHAnsi"/>
          <w:sz w:val="24"/>
          <w:szCs w:val="24"/>
        </w:rPr>
        <w:t xml:space="preserve"> los tipos de energía, </w:t>
      </w:r>
      <w:r w:rsidR="00A50500" w:rsidRPr="006E07A9">
        <w:rPr>
          <w:rFonts w:cstheme="minorHAnsi"/>
          <w:sz w:val="24"/>
          <w:szCs w:val="24"/>
        </w:rPr>
        <w:t xml:space="preserve">sus </w:t>
      </w:r>
      <w:r w:rsidRPr="006E07A9">
        <w:rPr>
          <w:rFonts w:cstheme="minorHAnsi"/>
          <w:sz w:val="24"/>
          <w:szCs w:val="24"/>
        </w:rPr>
        <w:t>fuentes</w:t>
      </w:r>
      <w:r w:rsidR="00EC4E96" w:rsidRPr="006E07A9">
        <w:rPr>
          <w:rFonts w:cstheme="minorHAnsi"/>
          <w:sz w:val="24"/>
          <w:szCs w:val="24"/>
        </w:rPr>
        <w:t>, usos e impactos en el medio por</w:t>
      </w:r>
      <w:r w:rsidRPr="006E07A9">
        <w:rPr>
          <w:rFonts w:cstheme="minorHAnsi"/>
          <w:sz w:val="24"/>
          <w:szCs w:val="24"/>
        </w:rPr>
        <w:t xml:space="preserve"> su uso. </w:t>
      </w:r>
    </w:p>
    <w:p w:rsidR="000D30EC" w:rsidRPr="006E07A9" w:rsidRDefault="000D30EC" w:rsidP="00EF3ACF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 Hacer un diagnóstico general de las característ</w:t>
      </w:r>
      <w:r w:rsidR="00A50500" w:rsidRPr="006E07A9">
        <w:rPr>
          <w:rFonts w:cstheme="minorHAnsi"/>
          <w:sz w:val="24"/>
          <w:szCs w:val="24"/>
        </w:rPr>
        <w:t xml:space="preserve">icas constructivas de </w:t>
      </w:r>
      <w:proofErr w:type="gramStart"/>
      <w:r w:rsidR="00A50500" w:rsidRPr="006E07A9">
        <w:rPr>
          <w:rFonts w:cstheme="minorHAnsi"/>
          <w:sz w:val="24"/>
          <w:szCs w:val="24"/>
        </w:rPr>
        <w:t>nuestro aula</w:t>
      </w:r>
      <w:proofErr w:type="gramEnd"/>
      <w:r w:rsidR="00A50500" w:rsidRPr="006E07A9">
        <w:rPr>
          <w:rFonts w:cstheme="minorHAnsi"/>
          <w:sz w:val="24"/>
          <w:szCs w:val="24"/>
        </w:rPr>
        <w:t xml:space="preserve"> y las distintas instalaciones del centro</w:t>
      </w:r>
      <w:r w:rsidRPr="006E07A9">
        <w:rPr>
          <w:rFonts w:cstheme="minorHAnsi"/>
          <w:sz w:val="24"/>
          <w:szCs w:val="24"/>
        </w:rPr>
        <w:t xml:space="preserve"> </w:t>
      </w:r>
      <w:r w:rsidR="00EC4E96" w:rsidRPr="006E07A9">
        <w:rPr>
          <w:rFonts w:cstheme="minorHAnsi"/>
          <w:sz w:val="24"/>
          <w:szCs w:val="24"/>
        </w:rPr>
        <w:t>e identificar las pérdidas.</w:t>
      </w:r>
    </w:p>
    <w:p w:rsidR="00EF3ACF" w:rsidRDefault="00EF3ACF" w:rsidP="00EF3ACF">
      <w:pPr>
        <w:pStyle w:val="Prrafodelista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E07A9" w:rsidRDefault="006E07A9" w:rsidP="00EF3ACF">
      <w:pPr>
        <w:pStyle w:val="Prrafodelista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E07A9" w:rsidRDefault="006E07A9" w:rsidP="00EF3ACF">
      <w:pPr>
        <w:pStyle w:val="Prrafodelista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E07A9" w:rsidRDefault="006E07A9" w:rsidP="00EF3ACF">
      <w:pPr>
        <w:pStyle w:val="Prrafodelista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E07A9" w:rsidRDefault="006E07A9" w:rsidP="00EF3ACF">
      <w:pPr>
        <w:pStyle w:val="Prrafodelista"/>
        <w:spacing w:after="0" w:line="240" w:lineRule="auto"/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p w:rsidR="006E07A9" w:rsidRDefault="006E07A9" w:rsidP="00EF3ACF">
      <w:pPr>
        <w:pStyle w:val="Prrafodelista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E07A9" w:rsidRPr="006E07A9" w:rsidRDefault="006E07A9" w:rsidP="00EF3ACF">
      <w:pPr>
        <w:pStyle w:val="Prrafodelista"/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61C29" w:rsidRPr="006E07A9" w:rsidTr="00261C29">
        <w:tc>
          <w:tcPr>
            <w:tcW w:w="8494" w:type="dxa"/>
          </w:tcPr>
          <w:p w:rsidR="00261C29" w:rsidRPr="006E07A9" w:rsidRDefault="00261C29" w:rsidP="00EF3ACF">
            <w:pPr>
              <w:ind w:firstLine="74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6E07A9">
              <w:rPr>
                <w:rFonts w:cstheme="minorHAnsi"/>
                <w:b/>
                <w:sz w:val="24"/>
                <w:szCs w:val="24"/>
              </w:rPr>
              <w:lastRenderedPageBreak/>
              <w:t>CONTENIDOS</w:t>
            </w:r>
          </w:p>
        </w:tc>
      </w:tr>
    </w:tbl>
    <w:p w:rsidR="000D30EC" w:rsidRPr="006E07A9" w:rsidRDefault="000D30EC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61C29" w:rsidRPr="006E07A9" w:rsidRDefault="00261C29" w:rsidP="00EF3ACF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6E07A9">
        <w:rPr>
          <w:rFonts w:cstheme="minorHAnsi"/>
          <w:b/>
          <w:i/>
          <w:sz w:val="24"/>
          <w:szCs w:val="24"/>
        </w:rPr>
        <w:t>Conceptuales:</w:t>
      </w:r>
    </w:p>
    <w:p w:rsidR="00B90D22" w:rsidRPr="006E07A9" w:rsidRDefault="00B50F99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 M</w:t>
      </w:r>
      <w:r w:rsidR="00261C29" w:rsidRPr="006E07A9">
        <w:rPr>
          <w:rFonts w:cstheme="minorHAnsi"/>
          <w:sz w:val="24"/>
          <w:szCs w:val="24"/>
        </w:rPr>
        <w:t xml:space="preserve">ediante esta actividad se pretende ahondar en los siguientes conceptos: </w:t>
      </w:r>
    </w:p>
    <w:p w:rsidR="00B90D22" w:rsidRPr="006E07A9" w:rsidRDefault="00261C29" w:rsidP="00EF3AC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>Ahorro y eficiencia energética, como hábitos que permiten mantener nuestra calidad de vida y evitan el despilfarro de energí</w:t>
      </w:r>
      <w:r w:rsidR="005F784B" w:rsidRPr="006E07A9">
        <w:rPr>
          <w:rFonts w:cstheme="minorHAnsi"/>
          <w:sz w:val="24"/>
          <w:szCs w:val="24"/>
        </w:rPr>
        <w:t xml:space="preserve">a </w:t>
      </w:r>
      <w:proofErr w:type="gramStart"/>
      <w:r w:rsidR="005F784B" w:rsidRPr="006E07A9">
        <w:rPr>
          <w:rFonts w:cstheme="minorHAnsi"/>
          <w:sz w:val="24"/>
          <w:szCs w:val="24"/>
        </w:rPr>
        <w:t>y</w:t>
      </w:r>
      <w:proofErr w:type="gramEnd"/>
      <w:r w:rsidR="005F784B" w:rsidRPr="006E07A9">
        <w:rPr>
          <w:rFonts w:cstheme="minorHAnsi"/>
          <w:sz w:val="24"/>
          <w:szCs w:val="24"/>
        </w:rPr>
        <w:t xml:space="preserve"> en consecuencia, disminuir </w:t>
      </w:r>
      <w:r w:rsidRPr="006E07A9">
        <w:rPr>
          <w:rFonts w:cstheme="minorHAnsi"/>
          <w:sz w:val="24"/>
          <w:szCs w:val="24"/>
        </w:rPr>
        <w:t>las emisiones de CO2.</w:t>
      </w:r>
    </w:p>
    <w:p w:rsidR="00B50F99" w:rsidRPr="006E07A9" w:rsidRDefault="00261C29" w:rsidP="00EF3AC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 Características constructi</w:t>
      </w:r>
      <w:r w:rsidR="00B50F99" w:rsidRPr="006E07A9">
        <w:rPr>
          <w:rFonts w:cstheme="minorHAnsi"/>
          <w:sz w:val="24"/>
          <w:szCs w:val="24"/>
        </w:rPr>
        <w:t xml:space="preserve">vas de los edificios, </w:t>
      </w:r>
      <w:r w:rsidRPr="006E07A9">
        <w:rPr>
          <w:rFonts w:cstheme="minorHAnsi"/>
          <w:sz w:val="24"/>
          <w:szCs w:val="24"/>
        </w:rPr>
        <w:t xml:space="preserve">orientación, aislamientos, </w:t>
      </w:r>
      <w:r w:rsidR="00B50F99" w:rsidRPr="006E07A9">
        <w:rPr>
          <w:rFonts w:cstheme="minorHAnsi"/>
          <w:sz w:val="24"/>
          <w:szCs w:val="24"/>
        </w:rPr>
        <w:t xml:space="preserve">ventanas, </w:t>
      </w:r>
      <w:r w:rsidRPr="006E07A9">
        <w:rPr>
          <w:rFonts w:cstheme="minorHAnsi"/>
          <w:sz w:val="24"/>
          <w:szCs w:val="24"/>
        </w:rPr>
        <w:t xml:space="preserve">etc., aspectos que contribuyen al ahorro </w:t>
      </w:r>
      <w:r w:rsidR="00B50F99" w:rsidRPr="006E07A9">
        <w:rPr>
          <w:rFonts w:cstheme="minorHAnsi"/>
          <w:sz w:val="24"/>
          <w:szCs w:val="24"/>
        </w:rPr>
        <w:t xml:space="preserve">y menor pérdida </w:t>
      </w:r>
      <w:r w:rsidRPr="006E07A9">
        <w:rPr>
          <w:rFonts w:cstheme="minorHAnsi"/>
          <w:sz w:val="24"/>
          <w:szCs w:val="24"/>
        </w:rPr>
        <w:t>de energía</w:t>
      </w:r>
      <w:r w:rsidR="00B50F99" w:rsidRPr="006E07A9">
        <w:rPr>
          <w:rFonts w:cstheme="minorHAnsi"/>
          <w:sz w:val="24"/>
          <w:szCs w:val="24"/>
        </w:rPr>
        <w:t>.</w:t>
      </w:r>
    </w:p>
    <w:p w:rsidR="00261C29" w:rsidRPr="006E07A9" w:rsidRDefault="00261C29" w:rsidP="00EF3ACF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6E07A9">
        <w:rPr>
          <w:rFonts w:cstheme="minorHAnsi"/>
          <w:b/>
          <w:i/>
          <w:sz w:val="24"/>
          <w:szCs w:val="24"/>
        </w:rPr>
        <w:t>Procedimentales:</w:t>
      </w:r>
    </w:p>
    <w:p w:rsidR="005F784B" w:rsidRPr="006E07A9" w:rsidRDefault="005F784B" w:rsidP="00EF3ACF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6E07A9">
        <w:rPr>
          <w:rFonts w:cstheme="minorHAnsi"/>
          <w:sz w:val="24"/>
          <w:szCs w:val="24"/>
        </w:rPr>
        <w:t>Búsqueda, recogida de información sobre las necesidades de consumo energético en nuestra aula y nuestro centro.</w:t>
      </w:r>
    </w:p>
    <w:p w:rsidR="00C41B4D" w:rsidRPr="006E07A9" w:rsidRDefault="00306414" w:rsidP="00EF3ACF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Búsqueda, recogida de información sobre </w:t>
      </w:r>
      <w:proofErr w:type="spellStart"/>
      <w:r w:rsidRPr="006E07A9">
        <w:rPr>
          <w:rFonts w:cstheme="minorHAnsi"/>
          <w:sz w:val="24"/>
          <w:szCs w:val="24"/>
        </w:rPr>
        <w:t>como</w:t>
      </w:r>
      <w:proofErr w:type="spellEnd"/>
      <w:r w:rsidRPr="006E07A9">
        <w:rPr>
          <w:rFonts w:cstheme="minorHAnsi"/>
          <w:sz w:val="24"/>
          <w:szCs w:val="24"/>
        </w:rPr>
        <w:t xml:space="preserve"> reducir la pérdida de energía.</w:t>
      </w:r>
    </w:p>
    <w:p w:rsidR="00C41B4D" w:rsidRPr="006E07A9" w:rsidRDefault="00306414" w:rsidP="00EF3ACF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>Realización de una carta-documento, con un Plan de Acción, para el alumnado y para el centro.</w:t>
      </w:r>
      <w:r w:rsidR="00C41B4D" w:rsidRPr="006E07A9">
        <w:rPr>
          <w:rFonts w:cstheme="minorHAnsi"/>
          <w:sz w:val="24"/>
          <w:szCs w:val="24"/>
        </w:rPr>
        <w:t xml:space="preserve"> </w:t>
      </w:r>
    </w:p>
    <w:p w:rsidR="00C41B4D" w:rsidRPr="006E07A9" w:rsidRDefault="00FE727D" w:rsidP="00EF3ACF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Debatir y </w:t>
      </w:r>
      <w:r w:rsidR="00C41B4D" w:rsidRPr="006E07A9">
        <w:rPr>
          <w:rFonts w:cstheme="minorHAnsi"/>
          <w:sz w:val="24"/>
          <w:szCs w:val="24"/>
        </w:rPr>
        <w:t xml:space="preserve">tomar decisiones sobre problemas ecológicos y éticos, del consumo energético y las construcciones, advirtiendo pros y contras y extrayendo </w:t>
      </w:r>
      <w:r w:rsidR="0077150F" w:rsidRPr="006E07A9">
        <w:rPr>
          <w:rFonts w:cstheme="minorHAnsi"/>
          <w:sz w:val="24"/>
          <w:szCs w:val="24"/>
        </w:rPr>
        <w:t xml:space="preserve"> </w:t>
      </w:r>
      <w:r w:rsidR="00C41B4D" w:rsidRPr="006E07A9">
        <w:rPr>
          <w:rFonts w:cstheme="minorHAnsi"/>
          <w:sz w:val="24"/>
          <w:szCs w:val="24"/>
        </w:rPr>
        <w:t xml:space="preserve"> conclusiones pertinentes. </w:t>
      </w:r>
    </w:p>
    <w:p w:rsidR="00306414" w:rsidRPr="006E07A9" w:rsidRDefault="00306414" w:rsidP="00EF3ACF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El alumnado expondrá (por escrito y de forma oral) las conclusiones del trabajo. </w:t>
      </w:r>
    </w:p>
    <w:p w:rsidR="00B50F99" w:rsidRPr="006E07A9" w:rsidRDefault="00261C29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b/>
          <w:i/>
          <w:sz w:val="24"/>
          <w:szCs w:val="24"/>
        </w:rPr>
        <w:t>Actitudinales:</w:t>
      </w:r>
      <w:r w:rsidRPr="006E07A9">
        <w:rPr>
          <w:rFonts w:cstheme="minorHAnsi"/>
          <w:sz w:val="24"/>
          <w:szCs w:val="24"/>
        </w:rPr>
        <w:t xml:space="preserve"> </w:t>
      </w:r>
    </w:p>
    <w:p w:rsidR="00261C29" w:rsidRPr="006E07A9" w:rsidRDefault="00261C29" w:rsidP="00EF3ACF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El alumnado aprenderá vocabulario relacionado con la energía (consumo, impactos ambientales, fuentes de energía, etc.). </w:t>
      </w:r>
    </w:p>
    <w:p w:rsidR="00C41B4D" w:rsidRPr="006E07A9" w:rsidRDefault="00261C29" w:rsidP="00EF3ACF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 </w:t>
      </w:r>
      <w:r w:rsidR="00C41B4D" w:rsidRPr="006E07A9">
        <w:rPr>
          <w:rFonts w:cstheme="minorHAnsi"/>
          <w:sz w:val="24"/>
          <w:szCs w:val="24"/>
        </w:rPr>
        <w:t xml:space="preserve">Ejercicio de habilidades sociales y comunicativas, (a nivel oral y escrito) relativas al diálogo, la crítica y el intercambio de argumentos y de opiniones, </w:t>
      </w:r>
    </w:p>
    <w:p w:rsidR="00261C29" w:rsidRPr="006E07A9" w:rsidRDefault="00C41B4D" w:rsidP="00EF3ACF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>Trabajo en equipo tanto reconociendo los problem</w:t>
      </w:r>
      <w:r w:rsidR="000B377E" w:rsidRPr="006E07A9">
        <w:rPr>
          <w:rFonts w:cstheme="minorHAnsi"/>
          <w:sz w:val="24"/>
          <w:szCs w:val="24"/>
        </w:rPr>
        <w:t>as como en la toma de decision</w:t>
      </w:r>
      <w:r w:rsidRPr="006E07A9">
        <w:rPr>
          <w:rFonts w:cstheme="minorHAnsi"/>
          <w:sz w:val="24"/>
          <w:szCs w:val="24"/>
        </w:rPr>
        <w:t>es.</w:t>
      </w:r>
    </w:p>
    <w:p w:rsidR="00306414" w:rsidRDefault="00C41B4D" w:rsidP="00EF3ACF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Tomar conciencia sobre el consumo </w:t>
      </w:r>
      <w:proofErr w:type="gramStart"/>
      <w:r w:rsidRPr="006E07A9">
        <w:rPr>
          <w:rFonts w:cstheme="minorHAnsi"/>
          <w:sz w:val="24"/>
          <w:szCs w:val="24"/>
        </w:rPr>
        <w:t>energético</w:t>
      </w:r>
      <w:proofErr w:type="gramEnd"/>
      <w:r w:rsidRPr="006E07A9">
        <w:rPr>
          <w:rFonts w:cstheme="minorHAnsi"/>
          <w:sz w:val="24"/>
          <w:szCs w:val="24"/>
        </w:rPr>
        <w:t xml:space="preserve"> así como transmitirla a nuestros compañeros, y equipo directivo.</w:t>
      </w:r>
    </w:p>
    <w:p w:rsidR="006E07A9" w:rsidRPr="006E07A9" w:rsidRDefault="006E07A9" w:rsidP="006E07A9">
      <w:pPr>
        <w:pStyle w:val="Prrafodelista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FE727D" w:rsidRPr="006E07A9" w:rsidRDefault="00FE727D" w:rsidP="00EF3ACF">
      <w:pPr>
        <w:pStyle w:val="Prrafodelista"/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90D22" w:rsidRPr="006E07A9" w:rsidTr="00B90D22">
        <w:tc>
          <w:tcPr>
            <w:tcW w:w="8494" w:type="dxa"/>
          </w:tcPr>
          <w:p w:rsidR="00B90D22" w:rsidRPr="006E07A9" w:rsidRDefault="00FE727D" w:rsidP="00EF3ACF">
            <w:pPr>
              <w:tabs>
                <w:tab w:val="left" w:pos="1172"/>
              </w:tabs>
              <w:ind w:firstLine="74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6E07A9">
              <w:rPr>
                <w:rFonts w:cstheme="minorHAnsi"/>
                <w:b/>
                <w:sz w:val="24"/>
                <w:szCs w:val="24"/>
              </w:rPr>
              <w:tab/>
              <w:t>ACTIVIDADES A DESARROLLAR</w:t>
            </w:r>
          </w:p>
        </w:tc>
      </w:tr>
    </w:tbl>
    <w:p w:rsidR="00261C29" w:rsidRPr="006E07A9" w:rsidRDefault="00261C29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FE727D" w:rsidRPr="006E07A9" w:rsidRDefault="00FE727D" w:rsidP="00EF3ACF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Análisis del entorno: </w:t>
      </w:r>
    </w:p>
    <w:p w:rsidR="00FE727D" w:rsidRPr="006E07A9" w:rsidRDefault="00FE727D" w:rsidP="00EF3ACF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>¿Q</w:t>
      </w:r>
      <w:r w:rsidR="000C31E8" w:rsidRPr="006E07A9">
        <w:rPr>
          <w:rFonts w:cstheme="minorHAnsi"/>
          <w:sz w:val="24"/>
          <w:szCs w:val="24"/>
        </w:rPr>
        <w:t>ué</w:t>
      </w:r>
      <w:r w:rsidR="00EF3ACF" w:rsidRPr="006E07A9">
        <w:rPr>
          <w:rFonts w:cstheme="minorHAnsi"/>
          <w:sz w:val="24"/>
          <w:szCs w:val="24"/>
        </w:rPr>
        <w:t xml:space="preserve"> hay en nuestra</w:t>
      </w:r>
      <w:r w:rsidRPr="006E07A9">
        <w:rPr>
          <w:rFonts w:cstheme="minorHAnsi"/>
          <w:sz w:val="24"/>
          <w:szCs w:val="24"/>
        </w:rPr>
        <w:t xml:space="preserve"> aula centro y en nuestras casas para que nuestra vida sea más cómoda? (Baños, agua calie</w:t>
      </w:r>
      <w:r w:rsidR="000B377E" w:rsidRPr="006E07A9">
        <w:rPr>
          <w:rFonts w:cstheme="minorHAnsi"/>
          <w:sz w:val="24"/>
          <w:szCs w:val="24"/>
        </w:rPr>
        <w:t>n</w:t>
      </w:r>
      <w:r w:rsidRPr="006E07A9">
        <w:rPr>
          <w:rFonts w:cstheme="minorHAnsi"/>
          <w:sz w:val="24"/>
          <w:szCs w:val="24"/>
        </w:rPr>
        <w:t>te, luz, ascensor, calefacción, ventanas, doble puerta.).</w:t>
      </w:r>
    </w:p>
    <w:p w:rsidR="00FE727D" w:rsidRPr="006E07A9" w:rsidRDefault="00FE727D" w:rsidP="00EF3ACF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>¿Qué necesitamos para obtenerlo, con que fuentes contamos, de que naturaleza son, son infinitas</w:t>
      </w:r>
      <w:r w:rsidR="000C31E8" w:rsidRPr="006E07A9">
        <w:rPr>
          <w:rFonts w:cstheme="minorHAnsi"/>
          <w:sz w:val="24"/>
          <w:szCs w:val="24"/>
        </w:rPr>
        <w:t>…?</w:t>
      </w:r>
    </w:p>
    <w:p w:rsidR="000C31E8" w:rsidRPr="006E07A9" w:rsidRDefault="000C31E8" w:rsidP="00EF3ACF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>¿Por qué tenemos algunos días demasiado frio o calor, nos pasa a todos, y en todas las aulas, de que puede depender?</w:t>
      </w:r>
    </w:p>
    <w:p w:rsidR="000C31E8" w:rsidRPr="006E07A9" w:rsidRDefault="000C31E8" w:rsidP="00EF3ACF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>Análisis de nuestros hábitos:</w:t>
      </w:r>
    </w:p>
    <w:p w:rsidR="000C31E8" w:rsidRPr="006E07A9" w:rsidRDefault="00EF3ACF" w:rsidP="00EF3ACF">
      <w:pPr>
        <w:pStyle w:val="Prrafodelista"/>
        <w:numPr>
          <w:ilvl w:val="1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>Tormenta de ideas</w:t>
      </w:r>
      <w:r w:rsidR="000C31E8" w:rsidRPr="006E07A9">
        <w:rPr>
          <w:rFonts w:cstheme="minorHAnsi"/>
          <w:sz w:val="24"/>
          <w:szCs w:val="24"/>
        </w:rPr>
        <w:t>, sobre malos hábitos en el consumo de energía.</w:t>
      </w:r>
    </w:p>
    <w:p w:rsidR="000C31E8" w:rsidRPr="006E07A9" w:rsidRDefault="000C31E8" w:rsidP="00EF3ACF">
      <w:pPr>
        <w:pStyle w:val="Prrafodelista"/>
        <w:numPr>
          <w:ilvl w:val="1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>¿Qué po</w:t>
      </w:r>
      <w:r w:rsidR="008E7F7C" w:rsidRPr="006E07A9">
        <w:rPr>
          <w:rFonts w:cstheme="minorHAnsi"/>
          <w:sz w:val="24"/>
          <w:szCs w:val="24"/>
        </w:rPr>
        <w:t>demos hacer?, ideas y toma de conciencia.</w:t>
      </w:r>
    </w:p>
    <w:p w:rsidR="008E7F7C" w:rsidRPr="006E07A9" w:rsidRDefault="008E7F7C" w:rsidP="00EF3ACF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>Nuestra aula y nuestro centro:</w:t>
      </w:r>
    </w:p>
    <w:p w:rsidR="008E7F7C" w:rsidRPr="006E07A9" w:rsidRDefault="008E7F7C" w:rsidP="00EF3ACF">
      <w:pPr>
        <w:pStyle w:val="Prrafodelista"/>
        <w:numPr>
          <w:ilvl w:val="1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>¿Qué necesitaría nue</w:t>
      </w:r>
      <w:r w:rsidR="000B377E" w:rsidRPr="006E07A9">
        <w:rPr>
          <w:rFonts w:cstheme="minorHAnsi"/>
          <w:sz w:val="24"/>
          <w:szCs w:val="24"/>
        </w:rPr>
        <w:t>s</w:t>
      </w:r>
      <w:r w:rsidR="00EF3ACF" w:rsidRPr="006E07A9">
        <w:rPr>
          <w:rFonts w:cstheme="minorHAnsi"/>
          <w:sz w:val="24"/>
          <w:szCs w:val="24"/>
        </w:rPr>
        <w:t>tra</w:t>
      </w:r>
      <w:r w:rsidRPr="006E07A9">
        <w:rPr>
          <w:rFonts w:cstheme="minorHAnsi"/>
          <w:sz w:val="24"/>
          <w:szCs w:val="24"/>
        </w:rPr>
        <w:t xml:space="preserve"> aula para mantener el confort y no pasar frío o calor? (Inflar un globo pinchado).</w:t>
      </w:r>
    </w:p>
    <w:p w:rsidR="008E7F7C" w:rsidRPr="006E07A9" w:rsidRDefault="008E7F7C" w:rsidP="00EF3ACF">
      <w:pPr>
        <w:pStyle w:val="Prrafodelista"/>
        <w:numPr>
          <w:ilvl w:val="1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>¿Qué déficits apreciáis? (Orientación, aislamiento…)</w:t>
      </w:r>
    </w:p>
    <w:p w:rsidR="008E7F7C" w:rsidRPr="006E07A9" w:rsidRDefault="000B377E" w:rsidP="00EF3ACF">
      <w:pPr>
        <w:pStyle w:val="Prrafodelista"/>
        <w:numPr>
          <w:ilvl w:val="1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lastRenderedPageBreak/>
        <w:t>¿Son todos los materiales iguales?</w:t>
      </w:r>
    </w:p>
    <w:p w:rsidR="000B377E" w:rsidRPr="006E07A9" w:rsidRDefault="000B377E" w:rsidP="00EF3ACF">
      <w:pPr>
        <w:pStyle w:val="Prrafodelista"/>
        <w:numPr>
          <w:ilvl w:val="1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>¿Qué podemos hacer/que se podría hacer al respecto?</w:t>
      </w:r>
    </w:p>
    <w:p w:rsidR="000B377E" w:rsidRPr="006E07A9" w:rsidRDefault="000B377E" w:rsidP="00EF3ACF">
      <w:pPr>
        <w:pStyle w:val="Prrafodelista"/>
        <w:numPr>
          <w:ilvl w:val="1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>Toma de compromiso en nuestra aula y nuestra vida diaria.</w:t>
      </w:r>
    </w:p>
    <w:p w:rsidR="000B377E" w:rsidRDefault="00EF3ACF" w:rsidP="00EF3ACF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Documento en </w:t>
      </w:r>
      <w:proofErr w:type="spellStart"/>
      <w:r w:rsidRPr="006E07A9">
        <w:rPr>
          <w:rFonts w:cstheme="minorHAnsi"/>
          <w:sz w:val="24"/>
          <w:szCs w:val="24"/>
        </w:rPr>
        <w:t>power-</w:t>
      </w:r>
      <w:r w:rsidR="000B377E" w:rsidRPr="006E07A9">
        <w:rPr>
          <w:rFonts w:cstheme="minorHAnsi"/>
          <w:sz w:val="24"/>
          <w:szCs w:val="24"/>
        </w:rPr>
        <w:t>point</w:t>
      </w:r>
      <w:proofErr w:type="spellEnd"/>
      <w:r w:rsidR="000B377E" w:rsidRPr="006E07A9">
        <w:rPr>
          <w:rFonts w:cstheme="minorHAnsi"/>
          <w:sz w:val="24"/>
          <w:szCs w:val="24"/>
        </w:rPr>
        <w:t>: Por grupos de trabajo, realizaremos una presentación que exponga todo lo trabajado: con los problemas, sus causas y acciones individuales y a nivel de centro.</w:t>
      </w:r>
    </w:p>
    <w:p w:rsidR="006E07A9" w:rsidRPr="006E07A9" w:rsidRDefault="006E07A9" w:rsidP="006E07A9">
      <w:pPr>
        <w:pStyle w:val="Prrafodelista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0B377E" w:rsidRPr="006E07A9" w:rsidRDefault="000B377E" w:rsidP="00EF3ACF">
      <w:pPr>
        <w:pStyle w:val="Prrafodelista"/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90D22" w:rsidRPr="006E07A9" w:rsidTr="00B90D22">
        <w:tc>
          <w:tcPr>
            <w:tcW w:w="8494" w:type="dxa"/>
          </w:tcPr>
          <w:p w:rsidR="00B90D22" w:rsidRPr="006E07A9" w:rsidRDefault="00942A49" w:rsidP="00EF3ACF">
            <w:pPr>
              <w:ind w:firstLine="744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6E07A9">
              <w:rPr>
                <w:rFonts w:cstheme="minorHAnsi"/>
                <w:b/>
                <w:sz w:val="24"/>
                <w:szCs w:val="24"/>
              </w:rPr>
              <w:t>METODOLOGÍA</w:t>
            </w:r>
          </w:p>
        </w:tc>
      </w:tr>
    </w:tbl>
    <w:p w:rsidR="000D30EC" w:rsidRPr="006E07A9" w:rsidRDefault="000D30EC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55279" w:rsidRPr="006E07A9" w:rsidRDefault="00E0046A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La metodología que vamos a utilizar va a ser por </w:t>
      </w:r>
      <w:r w:rsidRPr="006E07A9">
        <w:rPr>
          <w:rFonts w:cstheme="minorHAnsi"/>
          <w:b/>
          <w:sz w:val="24"/>
          <w:szCs w:val="24"/>
        </w:rPr>
        <w:t>proyectos</w:t>
      </w:r>
      <w:r w:rsidR="00D55279" w:rsidRPr="006E07A9">
        <w:rPr>
          <w:rFonts w:cstheme="minorHAnsi"/>
          <w:sz w:val="24"/>
          <w:szCs w:val="24"/>
        </w:rPr>
        <w:t xml:space="preserve"> y </w:t>
      </w:r>
      <w:r w:rsidR="00D55279" w:rsidRPr="006E07A9">
        <w:rPr>
          <w:rFonts w:cstheme="minorHAnsi"/>
          <w:b/>
          <w:sz w:val="24"/>
          <w:szCs w:val="24"/>
        </w:rPr>
        <w:t>cooperativa</w:t>
      </w:r>
      <w:r w:rsidR="00D55279" w:rsidRPr="006E07A9">
        <w:rPr>
          <w:rFonts w:cstheme="minorHAnsi"/>
          <w:sz w:val="24"/>
          <w:szCs w:val="24"/>
        </w:rPr>
        <w:t>.</w:t>
      </w:r>
    </w:p>
    <w:p w:rsidR="004459E2" w:rsidRDefault="00D55279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>Partiendo de un problema, “</w:t>
      </w:r>
      <w:r w:rsidRPr="006E07A9">
        <w:rPr>
          <w:rFonts w:cstheme="minorHAnsi"/>
          <w:b/>
          <w:i/>
          <w:sz w:val="24"/>
          <w:szCs w:val="24"/>
        </w:rPr>
        <w:t>Días o momentos con demasiado calor en clase, y días o momentos con frio”</w:t>
      </w:r>
      <w:r w:rsidRPr="006E07A9">
        <w:rPr>
          <w:rFonts w:cstheme="minorHAnsi"/>
          <w:sz w:val="24"/>
          <w:szCs w:val="24"/>
        </w:rPr>
        <w:t>, vamos a trabajar juntos y luego por grupos de 5 personas, los motivos, causas de los cambios de tempera</w:t>
      </w:r>
      <w:r w:rsidR="004459E2" w:rsidRPr="006E07A9">
        <w:rPr>
          <w:rFonts w:cstheme="minorHAnsi"/>
          <w:sz w:val="24"/>
          <w:szCs w:val="24"/>
        </w:rPr>
        <w:t xml:space="preserve">tura y confort en el aula, así </w:t>
      </w:r>
      <w:r w:rsidRPr="006E07A9">
        <w:rPr>
          <w:rFonts w:cstheme="minorHAnsi"/>
          <w:sz w:val="24"/>
          <w:szCs w:val="24"/>
        </w:rPr>
        <w:t>como</w:t>
      </w:r>
      <w:r w:rsidR="004459E2" w:rsidRPr="006E07A9">
        <w:rPr>
          <w:rFonts w:cstheme="minorHAnsi"/>
          <w:sz w:val="24"/>
          <w:szCs w:val="24"/>
        </w:rPr>
        <w:t>, evaluar q</w:t>
      </w:r>
      <w:r w:rsidR="00FE727D" w:rsidRPr="006E07A9">
        <w:rPr>
          <w:rFonts w:cstheme="minorHAnsi"/>
          <w:sz w:val="24"/>
          <w:szCs w:val="24"/>
        </w:rPr>
        <w:t xml:space="preserve">ue podemos nosotros hacer y </w:t>
      </w:r>
      <w:proofErr w:type="spellStart"/>
      <w:r w:rsidR="00FE727D" w:rsidRPr="006E07A9">
        <w:rPr>
          <w:rFonts w:cstheme="minorHAnsi"/>
          <w:sz w:val="24"/>
          <w:szCs w:val="24"/>
        </w:rPr>
        <w:t>que</w:t>
      </w:r>
      <w:proofErr w:type="spellEnd"/>
      <w:r w:rsidR="00FE727D" w:rsidRPr="006E07A9">
        <w:rPr>
          <w:rFonts w:cstheme="minorHAnsi"/>
          <w:sz w:val="24"/>
          <w:szCs w:val="24"/>
        </w:rPr>
        <w:t xml:space="preserve"> </w:t>
      </w:r>
      <w:r w:rsidR="004459E2" w:rsidRPr="006E07A9">
        <w:rPr>
          <w:rFonts w:cstheme="minorHAnsi"/>
          <w:sz w:val="24"/>
          <w:szCs w:val="24"/>
        </w:rPr>
        <w:t>cambios se podrían hacer en el edificio, debatiendo y llegando a conclusiones y elaborando</w:t>
      </w:r>
      <w:r w:rsidR="00FE727D" w:rsidRPr="006E07A9">
        <w:rPr>
          <w:rFonts w:cstheme="minorHAnsi"/>
          <w:sz w:val="24"/>
          <w:szCs w:val="24"/>
        </w:rPr>
        <w:t xml:space="preserve"> </w:t>
      </w:r>
      <w:r w:rsidR="004459E2" w:rsidRPr="006E07A9">
        <w:rPr>
          <w:rFonts w:cstheme="minorHAnsi"/>
          <w:sz w:val="24"/>
          <w:szCs w:val="24"/>
        </w:rPr>
        <w:t xml:space="preserve">  y exponiendo un documento por grupos, que se llevará a la dirección. Todo ellos con el objetivo de tomar conciencia y adquirir un compromiso, respecto al uso, buen uso, mal uso de la energía.</w:t>
      </w:r>
    </w:p>
    <w:p w:rsidR="006E07A9" w:rsidRPr="006E07A9" w:rsidRDefault="006E07A9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459E2" w:rsidRPr="006E07A9" w:rsidRDefault="004459E2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90D22" w:rsidRPr="006E07A9" w:rsidTr="00B90D22">
        <w:tc>
          <w:tcPr>
            <w:tcW w:w="8494" w:type="dxa"/>
          </w:tcPr>
          <w:p w:rsidR="00B90D22" w:rsidRPr="006E07A9" w:rsidRDefault="00942A49" w:rsidP="00EF3ACF">
            <w:pPr>
              <w:ind w:firstLine="744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6E07A9">
              <w:rPr>
                <w:rFonts w:cstheme="minorHAnsi"/>
                <w:b/>
                <w:sz w:val="24"/>
                <w:szCs w:val="24"/>
              </w:rPr>
              <w:t>MATERIALES Y RECURSOS DIDÁCTICOS.</w:t>
            </w:r>
          </w:p>
        </w:tc>
      </w:tr>
    </w:tbl>
    <w:p w:rsidR="001064A1" w:rsidRPr="006E07A9" w:rsidRDefault="001064A1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7150F" w:rsidRPr="006E07A9" w:rsidRDefault="00942A49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>El desarrollo de esta unidad didáctica requerirá del siguiente material:</w:t>
      </w:r>
    </w:p>
    <w:p w:rsidR="00942A49" w:rsidRPr="006E07A9" w:rsidRDefault="0077150F" w:rsidP="00EF3ACF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>Ordenadores.</w:t>
      </w:r>
    </w:p>
    <w:p w:rsidR="0077150F" w:rsidRPr="006E07A9" w:rsidRDefault="0077150F" w:rsidP="00EF3ACF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>Globos.</w:t>
      </w:r>
    </w:p>
    <w:p w:rsidR="0077150F" w:rsidRPr="006E07A9" w:rsidRDefault="0077150F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Este proyecto </w:t>
      </w:r>
      <w:proofErr w:type="gramStart"/>
      <w:r w:rsidRPr="006E07A9">
        <w:rPr>
          <w:rFonts w:cstheme="minorHAnsi"/>
          <w:sz w:val="24"/>
          <w:szCs w:val="24"/>
        </w:rPr>
        <w:t>esta  basado</w:t>
      </w:r>
      <w:proofErr w:type="gramEnd"/>
      <w:r w:rsidRPr="006E07A9">
        <w:rPr>
          <w:rFonts w:cstheme="minorHAnsi"/>
          <w:sz w:val="24"/>
          <w:szCs w:val="24"/>
        </w:rPr>
        <w:t xml:space="preserve"> en la observación y análisis </w:t>
      </w:r>
      <w:r w:rsidR="00EF3ACF" w:rsidRPr="006E07A9">
        <w:rPr>
          <w:rFonts w:cstheme="minorHAnsi"/>
          <w:sz w:val="24"/>
          <w:szCs w:val="24"/>
        </w:rPr>
        <w:t xml:space="preserve"> y toma de conciencia, </w:t>
      </w:r>
      <w:r w:rsidRPr="006E07A9">
        <w:rPr>
          <w:rFonts w:cstheme="minorHAnsi"/>
          <w:sz w:val="24"/>
          <w:szCs w:val="24"/>
        </w:rPr>
        <w:t xml:space="preserve">no necesita de </w:t>
      </w:r>
      <w:r w:rsidR="00EF3ACF" w:rsidRPr="006E07A9">
        <w:rPr>
          <w:rFonts w:cstheme="minorHAnsi"/>
          <w:sz w:val="24"/>
          <w:szCs w:val="24"/>
        </w:rPr>
        <w:t xml:space="preserve">apenas materiales.  </w:t>
      </w:r>
    </w:p>
    <w:p w:rsidR="00FE727D" w:rsidRDefault="00FE727D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E07A9" w:rsidRPr="006E07A9" w:rsidRDefault="006E07A9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42A49" w:rsidRPr="006E07A9" w:rsidTr="00942A49">
        <w:tc>
          <w:tcPr>
            <w:tcW w:w="8494" w:type="dxa"/>
          </w:tcPr>
          <w:p w:rsidR="00942A49" w:rsidRPr="006E07A9" w:rsidRDefault="00942A49" w:rsidP="00EF3ACF">
            <w:pPr>
              <w:ind w:firstLine="886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6E07A9">
              <w:rPr>
                <w:rFonts w:cstheme="minorHAnsi"/>
                <w:b/>
                <w:sz w:val="24"/>
                <w:szCs w:val="24"/>
              </w:rPr>
              <w:t>EVALUACIÓN</w:t>
            </w:r>
          </w:p>
        </w:tc>
      </w:tr>
    </w:tbl>
    <w:p w:rsidR="00942A49" w:rsidRPr="006E07A9" w:rsidRDefault="00942A49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42A49" w:rsidRPr="006E07A9" w:rsidRDefault="00942A49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Las conclusiones que </w:t>
      </w:r>
      <w:r w:rsidR="00B50F99" w:rsidRPr="006E07A9">
        <w:rPr>
          <w:rFonts w:cstheme="minorHAnsi"/>
          <w:sz w:val="24"/>
          <w:szCs w:val="24"/>
        </w:rPr>
        <w:t>nuestra</w:t>
      </w:r>
      <w:r w:rsidRPr="006E07A9">
        <w:rPr>
          <w:rFonts w:cstheme="minorHAnsi"/>
          <w:sz w:val="24"/>
          <w:szCs w:val="24"/>
        </w:rPr>
        <w:t xml:space="preserve"> aula haya extraído del diagnóstico, servirán para conocer el grado de comprensión de la actividad, así como para la definición del Plan de Acción.  </w:t>
      </w:r>
    </w:p>
    <w:p w:rsidR="00942A49" w:rsidRPr="006E07A9" w:rsidRDefault="00942A49" w:rsidP="00EF3ACF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Además, se podrán evaluar otros aspectos como: </w:t>
      </w:r>
    </w:p>
    <w:p w:rsidR="00EF3ACF" w:rsidRPr="006E07A9" w:rsidRDefault="00942A49" w:rsidP="00EF3ACF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Actitud para trabajar en grupo. </w:t>
      </w:r>
    </w:p>
    <w:p w:rsidR="000B377E" w:rsidRPr="006E07A9" w:rsidRDefault="00942A49" w:rsidP="00EF3ACF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Capacidad para sintetizar el trabajo (para la puesta en común). </w:t>
      </w:r>
    </w:p>
    <w:p w:rsidR="00EF3ACF" w:rsidRPr="006E07A9" w:rsidRDefault="00942A49" w:rsidP="00EF3ACF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Capacidad de extraer conclusiones. </w:t>
      </w:r>
    </w:p>
    <w:p w:rsidR="00942A49" w:rsidRPr="006E07A9" w:rsidRDefault="00942A49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>La evaluación del cambio de actitudes respecto al ahorro de energía se valorará observando las actitudes del alumnado en el día a día</w:t>
      </w:r>
      <w:r w:rsidR="00EF3ACF" w:rsidRPr="006E07A9">
        <w:rPr>
          <w:rFonts w:cstheme="minorHAnsi"/>
          <w:sz w:val="24"/>
          <w:szCs w:val="24"/>
        </w:rPr>
        <w:t>.</w:t>
      </w:r>
      <w:r w:rsidRPr="006E07A9">
        <w:rPr>
          <w:rFonts w:cstheme="minorHAnsi"/>
          <w:sz w:val="24"/>
          <w:szCs w:val="24"/>
        </w:rPr>
        <w:t xml:space="preserve">  </w:t>
      </w:r>
    </w:p>
    <w:p w:rsidR="00EF3ACF" w:rsidRPr="006E07A9" w:rsidRDefault="00EF3ACF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42A49" w:rsidRPr="006E07A9" w:rsidRDefault="00942A49" w:rsidP="00EF3AC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Respecto a los criterios de evaluación que establece el currículo, esta unidad permite evaluar los siguientes aspectos: </w:t>
      </w:r>
    </w:p>
    <w:p w:rsidR="00EF3ACF" w:rsidRPr="006E07A9" w:rsidRDefault="00942A49" w:rsidP="00EF3ACF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E07A9">
        <w:rPr>
          <w:rFonts w:cstheme="minorHAnsi"/>
          <w:sz w:val="24"/>
          <w:szCs w:val="24"/>
        </w:rPr>
        <w:t xml:space="preserve">Identificar y expresar los principales conflictos morales del mundo actual en los que se presentan de modo claro posiciones éticas diferentes u opuestas. </w:t>
      </w:r>
    </w:p>
    <w:p w:rsidR="00942A49" w:rsidRPr="00EF3ACF" w:rsidRDefault="00942A49" w:rsidP="00EF3ACF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6E07A9">
        <w:rPr>
          <w:rFonts w:cstheme="minorHAnsi"/>
          <w:sz w:val="24"/>
          <w:szCs w:val="24"/>
        </w:rPr>
        <w:t>Participar de modo responsable, democrático y cooperativo en todas las actividades</w:t>
      </w:r>
      <w:r w:rsidRPr="00EF3ACF">
        <w:rPr>
          <w:rFonts w:ascii="Calibri Light" w:hAnsi="Calibri Light" w:cs="Calibri Light"/>
        </w:rPr>
        <w:t xml:space="preserve"> progr</w:t>
      </w:r>
      <w:r w:rsidRPr="00EF3ACF">
        <w:rPr>
          <w:rFonts w:cstheme="minorHAnsi"/>
        </w:rPr>
        <w:t>amadas tanto en el aula como fuera de ella.</w:t>
      </w:r>
    </w:p>
    <w:sectPr w:rsidR="00942A49" w:rsidRPr="00EF3A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CF4" w:rsidRDefault="000D3CF4" w:rsidP="0077150F">
      <w:pPr>
        <w:spacing w:after="0" w:line="240" w:lineRule="auto"/>
      </w:pPr>
      <w:r>
        <w:separator/>
      </w:r>
    </w:p>
  </w:endnote>
  <w:endnote w:type="continuationSeparator" w:id="0">
    <w:p w:rsidR="000D3CF4" w:rsidRDefault="000D3CF4" w:rsidP="007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8C9" w:rsidRDefault="00EC78C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50F" w:rsidRDefault="0077150F" w:rsidP="0077150F">
    <w:pPr>
      <w:pStyle w:val="Encabezado"/>
      <w:rPr>
        <w:sz w:val="18"/>
        <w:szCs w:val="18"/>
      </w:rPr>
    </w:pPr>
    <w:r w:rsidRPr="0077150F">
      <w:rPr>
        <w:sz w:val="18"/>
        <w:szCs w:val="18"/>
      </w:rPr>
      <w:t xml:space="preserve">U. D. SOBRE: </w:t>
    </w:r>
    <w:r w:rsidRPr="0077150F">
      <w:rPr>
        <w:i/>
        <w:sz w:val="18"/>
        <w:szCs w:val="18"/>
      </w:rPr>
      <w:t>TALLLER DE ALFABETIZACIÑON ENERGÉTICA</w:t>
    </w:r>
    <w:r w:rsidRPr="0077150F">
      <w:rPr>
        <w:sz w:val="18"/>
        <w:szCs w:val="18"/>
      </w:rPr>
      <w:t xml:space="preserve"> </w:t>
    </w:r>
  </w:p>
  <w:p w:rsidR="00EC78C9" w:rsidRPr="0077150F" w:rsidRDefault="00EC78C9" w:rsidP="0077150F">
    <w:pPr>
      <w:pStyle w:val="Encabezado"/>
      <w:rPr>
        <w:sz w:val="18"/>
        <w:szCs w:val="18"/>
      </w:rPr>
    </w:pPr>
    <w:r>
      <w:rPr>
        <w:sz w:val="18"/>
        <w:szCs w:val="18"/>
      </w:rPr>
      <w:t>HACÍA UNA CONSTRUCCIÓN ENERGÉTICAMENTE EFICIENTE”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8C9" w:rsidRDefault="00EC78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CF4" w:rsidRDefault="000D3CF4" w:rsidP="0077150F">
      <w:pPr>
        <w:spacing w:after="0" w:line="240" w:lineRule="auto"/>
      </w:pPr>
      <w:r>
        <w:separator/>
      </w:r>
    </w:p>
  </w:footnote>
  <w:footnote w:type="continuationSeparator" w:id="0">
    <w:p w:rsidR="000D3CF4" w:rsidRDefault="000D3CF4" w:rsidP="00771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8C9" w:rsidRDefault="00EC78C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50F" w:rsidRPr="0077150F" w:rsidRDefault="0077150F" w:rsidP="0077150F">
    <w:pPr>
      <w:pStyle w:val="Piedepgina"/>
      <w:jc w:val="right"/>
      <w:rPr>
        <w:sz w:val="18"/>
        <w:szCs w:val="18"/>
      </w:rPr>
    </w:pPr>
    <w:r w:rsidRPr="0077150F">
      <w:rPr>
        <w:sz w:val="18"/>
        <w:szCs w:val="18"/>
      </w:rPr>
      <w:t>PILAR BARBERO MARTÍNEZ</w:t>
    </w:r>
  </w:p>
  <w:p w:rsidR="0077150F" w:rsidRPr="0077150F" w:rsidRDefault="0077150F" w:rsidP="0077150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8C9" w:rsidRDefault="00EC78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A2473"/>
    <w:multiLevelType w:val="hybridMultilevel"/>
    <w:tmpl w:val="9BBAD9A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757E2"/>
    <w:multiLevelType w:val="hybridMultilevel"/>
    <w:tmpl w:val="75BA0118"/>
    <w:lvl w:ilvl="0" w:tplc="0C0A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" w15:restartNumberingAfterBreak="0">
    <w:nsid w:val="0B207289"/>
    <w:multiLevelType w:val="hybridMultilevel"/>
    <w:tmpl w:val="788612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61725"/>
    <w:multiLevelType w:val="hybridMultilevel"/>
    <w:tmpl w:val="004CA1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F5033"/>
    <w:multiLevelType w:val="hybridMultilevel"/>
    <w:tmpl w:val="F758A4CA"/>
    <w:lvl w:ilvl="0" w:tplc="0C0A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5" w15:restartNumberingAfterBreak="0">
    <w:nsid w:val="20A80647"/>
    <w:multiLevelType w:val="hybridMultilevel"/>
    <w:tmpl w:val="084EEAD8"/>
    <w:lvl w:ilvl="0" w:tplc="0C0A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" w15:restartNumberingAfterBreak="0">
    <w:nsid w:val="3BF27C5C"/>
    <w:multiLevelType w:val="hybridMultilevel"/>
    <w:tmpl w:val="258235FC"/>
    <w:lvl w:ilvl="0" w:tplc="907083D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0FD7E4B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426293E"/>
    <w:multiLevelType w:val="hybridMultilevel"/>
    <w:tmpl w:val="F70045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90835"/>
    <w:multiLevelType w:val="hybridMultilevel"/>
    <w:tmpl w:val="B282C7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46803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D75280"/>
    <w:multiLevelType w:val="hybridMultilevel"/>
    <w:tmpl w:val="605400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E04559"/>
    <w:multiLevelType w:val="hybridMultilevel"/>
    <w:tmpl w:val="5E5E98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DF2B69"/>
    <w:multiLevelType w:val="hybridMultilevel"/>
    <w:tmpl w:val="4900181E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795E5391"/>
    <w:multiLevelType w:val="hybridMultilevel"/>
    <w:tmpl w:val="625E49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4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2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953"/>
    <w:rsid w:val="000B377E"/>
    <w:rsid w:val="000C31E8"/>
    <w:rsid w:val="000D30EC"/>
    <w:rsid w:val="000D3CF4"/>
    <w:rsid w:val="001064A1"/>
    <w:rsid w:val="00261C29"/>
    <w:rsid w:val="00306414"/>
    <w:rsid w:val="004459E2"/>
    <w:rsid w:val="00524EDE"/>
    <w:rsid w:val="0057080B"/>
    <w:rsid w:val="005F784B"/>
    <w:rsid w:val="0069625D"/>
    <w:rsid w:val="006E07A9"/>
    <w:rsid w:val="0077150F"/>
    <w:rsid w:val="00785953"/>
    <w:rsid w:val="008E7F7C"/>
    <w:rsid w:val="00942A49"/>
    <w:rsid w:val="00A50500"/>
    <w:rsid w:val="00B50F99"/>
    <w:rsid w:val="00B90D22"/>
    <w:rsid w:val="00C41B4D"/>
    <w:rsid w:val="00CC62CA"/>
    <w:rsid w:val="00D55279"/>
    <w:rsid w:val="00E0046A"/>
    <w:rsid w:val="00EC4E96"/>
    <w:rsid w:val="00EC78C9"/>
    <w:rsid w:val="00EF3ACF"/>
    <w:rsid w:val="00FE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B5AF9"/>
  <w15:chartTrackingRefBased/>
  <w15:docId w15:val="{BCE9FD9A-ACCB-410E-A53F-44AB89582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5953"/>
    <w:pPr>
      <w:ind w:left="720"/>
      <w:contextualSpacing/>
    </w:pPr>
  </w:style>
  <w:style w:type="table" w:styleId="Tablaconcuadrcula">
    <w:name w:val="Table Grid"/>
    <w:basedOn w:val="Tablanormal"/>
    <w:uiPriority w:val="39"/>
    <w:rsid w:val="000D3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715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150F"/>
  </w:style>
  <w:style w:type="paragraph" w:styleId="Piedepgina">
    <w:name w:val="footer"/>
    <w:basedOn w:val="Normal"/>
    <w:link w:val="PiedepginaCar"/>
    <w:uiPriority w:val="99"/>
    <w:unhideWhenUsed/>
    <w:rsid w:val="007715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1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935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barbero martinez pilar</dc:creator>
  <cp:keywords/>
  <dc:description/>
  <cp:lastModifiedBy>barbero martinez pilar</cp:lastModifiedBy>
  <cp:revision>5</cp:revision>
  <dcterms:created xsi:type="dcterms:W3CDTF">2019-10-24T10:56:00Z</dcterms:created>
  <dcterms:modified xsi:type="dcterms:W3CDTF">2019-10-24T12:21:00Z</dcterms:modified>
</cp:coreProperties>
</file>